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273171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0396A58B" w14:textId="6B4A831A" w:rsidR="000B07C6" w:rsidRDefault="007B055A" w:rsidP="000B07C6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r>
        <w:rPr>
          <w:rFonts w:ascii="Myriad Pro" w:hAnsi="Myriad Pro" w:cs="Arial"/>
          <w:b/>
          <w:color w:val="0057B8"/>
          <w:sz w:val="20"/>
        </w:rPr>
        <w:t>В Москве открыт</w:t>
      </w:r>
      <w:r w:rsidR="000B07C6">
        <w:rPr>
          <w:rFonts w:ascii="Myriad Pro" w:hAnsi="Myriad Pro" w:cs="Arial"/>
          <w:b/>
          <w:color w:val="0057B8"/>
          <w:sz w:val="20"/>
        </w:rPr>
        <w:t xml:space="preserve"> первый офис «Быстроденьги»</w:t>
      </w:r>
    </w:p>
    <w:p w14:paraId="45596A23" w14:textId="77777777" w:rsidR="000B07C6" w:rsidRDefault="000B07C6" w:rsidP="000B07C6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>
        <w:rPr>
          <w:rFonts w:ascii="Myriad Pro" w:hAnsi="Myriad Pro" w:cs="Arial"/>
          <w:color w:val="000000"/>
          <w:sz w:val="18"/>
        </w:rPr>
        <w:t>Москва, 19 декабря 2018 год</w:t>
      </w:r>
    </w:p>
    <w:p w14:paraId="14849B32" w14:textId="4764FD14" w:rsidR="00305325" w:rsidRDefault="000B07C6" w:rsidP="000B07C6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0B07C6">
        <w:rPr>
          <w:rFonts w:ascii="Myriad Pro" w:hAnsi="Myriad Pro" w:cs="Arial"/>
          <w:i/>
          <w:sz w:val="20"/>
          <w:shd w:val="clear" w:color="auto" w:fill="FFFFFF"/>
        </w:rPr>
        <w:t xml:space="preserve">В </w:t>
      </w:r>
      <w:r w:rsidR="00750866">
        <w:rPr>
          <w:rFonts w:ascii="Myriad Pro" w:hAnsi="Myriad Pro" w:cs="Arial"/>
          <w:i/>
          <w:sz w:val="20"/>
          <w:shd w:val="clear" w:color="auto" w:fill="FFFFFF"/>
        </w:rPr>
        <w:t>декабре</w:t>
      </w:r>
      <w:r w:rsidRPr="000B07C6">
        <w:rPr>
          <w:rFonts w:ascii="Myriad Pro" w:hAnsi="Myriad Pro" w:cs="Arial"/>
          <w:i/>
          <w:sz w:val="20"/>
          <w:shd w:val="clear" w:color="auto" w:fill="FFFFFF"/>
        </w:rPr>
        <w:t xml:space="preserve"> в Москве открыт первый офис финансовой помощи «</w:t>
      </w:r>
      <w:r w:rsidR="00D91E25">
        <w:rPr>
          <w:rFonts w:ascii="Myriad Pro" w:hAnsi="Myriad Pro" w:cs="Arial"/>
          <w:i/>
          <w:sz w:val="20"/>
          <w:shd w:val="clear" w:color="auto" w:fill="FFFFFF"/>
        </w:rPr>
        <w:t>Быс</w:t>
      </w:r>
      <w:r w:rsidR="00D91E25" w:rsidRPr="00305325">
        <w:rPr>
          <w:rFonts w:ascii="Myriad Pro" w:hAnsi="Myriad Pro" w:cs="Arial"/>
          <w:i/>
          <w:sz w:val="20"/>
          <w:shd w:val="clear" w:color="auto" w:fill="FFFFFF"/>
        </w:rPr>
        <w:t>троденьги</w:t>
      </w:r>
      <w:r w:rsidRPr="00305325">
        <w:rPr>
          <w:rFonts w:ascii="Myriad Pro" w:hAnsi="Myriad Pro" w:cs="Arial"/>
          <w:i/>
          <w:sz w:val="20"/>
          <w:shd w:val="clear" w:color="auto" w:fill="FFFFFF"/>
        </w:rPr>
        <w:t xml:space="preserve">». </w:t>
      </w:r>
      <w:r w:rsidR="004B4348">
        <w:rPr>
          <w:rFonts w:ascii="Myriad Pro" w:hAnsi="Myriad Pro" w:cs="Arial"/>
          <w:i/>
          <w:sz w:val="20"/>
          <w:shd w:val="clear" w:color="auto" w:fill="FFFFFF"/>
        </w:rPr>
        <w:t xml:space="preserve">Теперь </w:t>
      </w:r>
      <w:r w:rsidR="003402D4">
        <w:rPr>
          <w:rFonts w:ascii="Myriad Pro" w:hAnsi="Myriad Pro" w:cs="Arial"/>
          <w:i/>
          <w:sz w:val="20"/>
          <w:shd w:val="clear" w:color="auto" w:fill="FFFFFF"/>
        </w:rPr>
        <w:t>жителям</w:t>
      </w:r>
      <w:r w:rsidR="00305325" w:rsidRPr="00305325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4B4348">
        <w:rPr>
          <w:rFonts w:ascii="Myriad Pro" w:hAnsi="Myriad Pro" w:cs="Arial"/>
          <w:i/>
          <w:sz w:val="20"/>
          <w:shd w:val="clear" w:color="auto" w:fill="FFFFFF"/>
        </w:rPr>
        <w:t xml:space="preserve">Московской области </w:t>
      </w:r>
      <w:r w:rsidR="00305325" w:rsidRPr="00305325">
        <w:rPr>
          <w:rFonts w:ascii="Myriad Pro" w:hAnsi="Myriad Pro" w:cs="Arial"/>
          <w:i/>
          <w:sz w:val="20"/>
          <w:shd w:val="clear" w:color="auto" w:fill="FFFFFF"/>
        </w:rPr>
        <w:t>доступен займ до 10</w:t>
      </w:r>
      <w:r w:rsidR="004B4348">
        <w:rPr>
          <w:rFonts w:ascii="Myriad Pro" w:hAnsi="Myriad Pro" w:cs="Arial"/>
          <w:i/>
          <w:sz w:val="20"/>
          <w:shd w:val="clear" w:color="auto" w:fill="FFFFFF"/>
        </w:rPr>
        <w:t>0 </w:t>
      </w:r>
      <w:r w:rsidR="00305325" w:rsidRPr="00305325">
        <w:rPr>
          <w:rFonts w:ascii="Myriad Pro" w:hAnsi="Myriad Pro" w:cs="Arial"/>
          <w:i/>
          <w:sz w:val="20"/>
          <w:shd w:val="clear" w:color="auto" w:fill="FFFFFF"/>
        </w:rPr>
        <w:t>000 рублей на срок до 180 дней. Основными критериями для выдачи продукта являются гражданство РФ, возраст от 18 до 75 лет и постоянный источник дохода.</w:t>
      </w:r>
    </w:p>
    <w:p w14:paraId="2E21E881" w14:textId="29CFF1A5" w:rsidR="00273171" w:rsidRDefault="00273171" w:rsidP="003402D4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«В сентябре 2018 года мы пред</w:t>
      </w:r>
      <w:r w:rsidRPr="00273171">
        <w:rPr>
          <w:rFonts w:ascii="Myriad Pro" w:hAnsi="Myriad Pro" w:cs="Arial"/>
          <w:sz w:val="20"/>
          <w:shd w:val="clear" w:color="auto" w:fill="FFFFFF"/>
        </w:rPr>
        <w:t>ставили жителям Москвы карточный продукт „Быстрокарта”, запустив его курьерскую доставку после предварительного заказа</w:t>
      </w:r>
      <w:r>
        <w:rPr>
          <w:rFonts w:ascii="Myriad Pro" w:hAnsi="Myriad Pro" w:cs="Arial"/>
          <w:sz w:val="20"/>
          <w:shd w:val="clear" w:color="auto" w:fill="FFFFFF"/>
        </w:rPr>
        <w:t xml:space="preserve"> на официальном сайте. Сейчас</w:t>
      </w:r>
      <w:r w:rsidR="00D540C2">
        <w:rPr>
          <w:rFonts w:ascii="Myriad Pro" w:hAnsi="Myriad Pro" w:cs="Arial"/>
          <w:sz w:val="20"/>
          <w:shd w:val="clear" w:color="auto" w:fill="FFFFFF"/>
        </w:rPr>
        <w:t xml:space="preserve"> видим высокий спрос на </w:t>
      </w:r>
      <w:r w:rsidRPr="00273171">
        <w:rPr>
          <w:rFonts w:ascii="Myriad Pro" w:hAnsi="Myriad Pro" w:cs="Arial"/>
          <w:sz w:val="20"/>
          <w:shd w:val="clear" w:color="auto" w:fill="FFFFFF"/>
        </w:rPr>
        <w:t>наши услуги в столичном регионе и приняли решение об открытии офисов, — комментирует Андрей Клейменов, операционный директор группы компаний Eqvanta, в состав которой входит МФК «Быстроденьги». —</w:t>
      </w:r>
      <w:r w:rsidR="00D21E9E">
        <w:rPr>
          <w:rFonts w:ascii="Myriad Pro" w:hAnsi="Myriad Pro" w:cs="Arial"/>
          <w:sz w:val="20"/>
          <w:shd w:val="clear" w:color="auto" w:fill="FFFFFF"/>
        </w:rPr>
        <w:t xml:space="preserve"> </w:t>
      </w:r>
      <w:r w:rsidRPr="00273171">
        <w:rPr>
          <w:rFonts w:ascii="Myriad Pro" w:hAnsi="Myriad Pro" w:cs="Arial"/>
          <w:sz w:val="20"/>
          <w:shd w:val="clear" w:color="auto" w:fill="FFFFFF"/>
        </w:rPr>
        <w:t>Уверен, что наша гибридная модель, объединяющая онлайн и офлайн-форматы, покажет хорошие результаты в Московском регионе</w:t>
      </w:r>
      <w:r>
        <w:rPr>
          <w:rFonts w:ascii="Myriad Pro" w:hAnsi="Myriad Pro" w:cs="Arial"/>
          <w:sz w:val="20"/>
          <w:shd w:val="clear" w:color="auto" w:fill="FFFFFF"/>
        </w:rPr>
        <w:t>».</w:t>
      </w:r>
    </w:p>
    <w:p w14:paraId="78567EB8" w14:textId="77777777" w:rsidR="0043137B" w:rsidRDefault="000B07C6" w:rsidP="000B07C6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 w:rsidRPr="000B07C6">
        <w:rPr>
          <w:rFonts w:ascii="Myriad Pro" w:hAnsi="Myriad Pro" w:cs="Arial"/>
          <w:sz w:val="20"/>
          <w:shd w:val="clear" w:color="auto" w:fill="FFFFFF"/>
        </w:rPr>
        <w:t xml:space="preserve">Первый офис расположен по адресу: ул. </w:t>
      </w:r>
      <w:r w:rsidR="00591980" w:rsidRPr="00591980">
        <w:rPr>
          <w:rFonts w:ascii="Myriad Pro" w:hAnsi="Myriad Pro" w:cs="Arial"/>
          <w:sz w:val="20"/>
          <w:shd w:val="clear" w:color="auto" w:fill="FFFFFF"/>
        </w:rPr>
        <w:t>Фести</w:t>
      </w:r>
      <w:r w:rsidR="00591980">
        <w:rPr>
          <w:rFonts w:ascii="Myriad Pro" w:hAnsi="Myriad Pro" w:cs="Arial"/>
          <w:sz w:val="20"/>
          <w:shd w:val="clear" w:color="auto" w:fill="FFFFFF"/>
        </w:rPr>
        <w:t>в</w:t>
      </w:r>
      <w:r w:rsidR="00591980" w:rsidRPr="00591980">
        <w:rPr>
          <w:rFonts w:ascii="Myriad Pro" w:hAnsi="Myriad Pro" w:cs="Arial"/>
          <w:sz w:val="20"/>
          <w:shd w:val="clear" w:color="auto" w:fill="FFFFFF"/>
        </w:rPr>
        <w:t>альная</w:t>
      </w:r>
      <w:r w:rsidR="00591980">
        <w:rPr>
          <w:rFonts w:ascii="Myriad Pro" w:hAnsi="Myriad Pro" w:cs="Arial"/>
          <w:sz w:val="20"/>
          <w:shd w:val="clear" w:color="auto" w:fill="FFFFFF"/>
        </w:rPr>
        <w:t>, д. 2</w:t>
      </w:r>
      <w:r w:rsidRPr="000B07C6">
        <w:rPr>
          <w:rFonts w:ascii="Myriad Pro" w:hAnsi="Myriad Pro" w:cs="Arial"/>
          <w:sz w:val="20"/>
          <w:shd w:val="clear" w:color="auto" w:fill="FFFFFF"/>
        </w:rPr>
        <w:t xml:space="preserve">а, </w:t>
      </w:r>
      <w:r w:rsidR="0034599F">
        <w:rPr>
          <w:rFonts w:ascii="Myriad Pro" w:hAnsi="Myriad Pro" w:cs="Arial"/>
          <w:sz w:val="20"/>
          <w:shd w:val="clear" w:color="auto" w:fill="FFFFFF"/>
        </w:rPr>
        <w:t>при входе в торговый дом</w:t>
      </w:r>
      <w:r w:rsidR="00591980" w:rsidRPr="00591980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34599F">
        <w:rPr>
          <w:rFonts w:ascii="Myriad Pro" w:hAnsi="Myriad Pro" w:cs="Arial"/>
          <w:sz w:val="20"/>
          <w:shd w:val="clear" w:color="auto" w:fill="FFFFFF"/>
        </w:rPr>
        <w:t>«</w:t>
      </w:r>
      <w:r w:rsidR="00591980" w:rsidRPr="00591980">
        <w:rPr>
          <w:rFonts w:ascii="Myriad Pro" w:hAnsi="Myriad Pro" w:cs="Arial"/>
          <w:sz w:val="20"/>
          <w:shd w:val="clear" w:color="auto" w:fill="FFFFFF"/>
        </w:rPr>
        <w:t>Интер-Север</w:t>
      </w:r>
      <w:r w:rsidR="0034599F">
        <w:rPr>
          <w:rFonts w:ascii="Myriad Pro" w:hAnsi="Myriad Pro" w:cs="Arial"/>
          <w:sz w:val="20"/>
          <w:shd w:val="clear" w:color="auto" w:fill="FFFFFF"/>
        </w:rPr>
        <w:t>»</w:t>
      </w:r>
      <w:r w:rsidR="00591980">
        <w:rPr>
          <w:rFonts w:ascii="Myriad Pro" w:hAnsi="Myriad Pro" w:cs="Arial"/>
          <w:sz w:val="20"/>
          <w:shd w:val="clear" w:color="auto" w:fill="FFFFFF"/>
        </w:rPr>
        <w:t xml:space="preserve">, </w:t>
      </w:r>
      <w:r w:rsidR="0034599F" w:rsidRPr="000B07C6">
        <w:rPr>
          <w:rFonts w:ascii="Myriad Pro" w:hAnsi="Myriad Pro" w:cs="Arial"/>
          <w:sz w:val="20"/>
          <w:shd w:val="clear" w:color="auto" w:fill="FFFFFF"/>
        </w:rPr>
        <w:t xml:space="preserve">в шаговой доступности от </w:t>
      </w:r>
      <w:r w:rsidR="0034599F">
        <w:rPr>
          <w:rFonts w:ascii="Myriad Pro" w:hAnsi="Myriad Pro" w:cs="Arial"/>
          <w:sz w:val="20"/>
          <w:shd w:val="clear" w:color="auto" w:fill="FFFFFF"/>
        </w:rPr>
        <w:t xml:space="preserve">станции </w:t>
      </w:r>
      <w:r w:rsidR="0034599F" w:rsidRPr="00591980">
        <w:rPr>
          <w:rFonts w:ascii="Myriad Pro" w:hAnsi="Myriad Pro" w:cs="Arial"/>
          <w:sz w:val="20"/>
          <w:shd w:val="clear" w:color="auto" w:fill="FFFFFF"/>
        </w:rPr>
        <w:t>метро «Речной вокзал»</w:t>
      </w:r>
      <w:r w:rsidR="0034599F">
        <w:rPr>
          <w:rFonts w:ascii="Myriad Pro" w:hAnsi="Myriad Pro" w:cs="Arial"/>
          <w:sz w:val="20"/>
          <w:shd w:val="clear" w:color="auto" w:fill="FFFFFF"/>
        </w:rPr>
        <w:t xml:space="preserve">, </w:t>
      </w:r>
      <w:r w:rsidRPr="000B07C6">
        <w:rPr>
          <w:rFonts w:ascii="Myriad Pro" w:hAnsi="Myriad Pro" w:cs="Arial"/>
          <w:sz w:val="20"/>
          <w:shd w:val="clear" w:color="auto" w:fill="FFFFFF"/>
        </w:rPr>
        <w:t xml:space="preserve">по соседству с </w:t>
      </w:r>
      <w:r w:rsidR="0034599F">
        <w:rPr>
          <w:rFonts w:ascii="Myriad Pro" w:hAnsi="Myriad Pro" w:cs="Arial"/>
          <w:sz w:val="20"/>
          <w:shd w:val="clear" w:color="auto" w:fill="FFFFFF"/>
        </w:rPr>
        <w:t>торговым центром</w:t>
      </w:r>
      <w:r w:rsidR="00591980" w:rsidRPr="00591980">
        <w:rPr>
          <w:rFonts w:ascii="Myriad Pro" w:hAnsi="Myriad Pro" w:cs="Arial"/>
          <w:sz w:val="20"/>
          <w:shd w:val="clear" w:color="auto" w:fill="FFFFFF"/>
        </w:rPr>
        <w:t xml:space="preserve"> «Речной»</w:t>
      </w:r>
      <w:r w:rsidRPr="000B07C6">
        <w:rPr>
          <w:rFonts w:ascii="Myriad Pro" w:hAnsi="Myriad Pro" w:cs="Arial"/>
          <w:sz w:val="20"/>
          <w:shd w:val="clear" w:color="auto" w:fill="FFFFFF"/>
        </w:rPr>
        <w:t xml:space="preserve">. Рядом также находится жилой массив, что </w:t>
      </w:r>
      <w:r w:rsidR="00305325">
        <w:rPr>
          <w:rFonts w:ascii="Myriad Pro" w:hAnsi="Myriad Pro" w:cs="Arial"/>
          <w:sz w:val="20"/>
          <w:shd w:val="clear" w:color="auto" w:fill="FFFFFF"/>
        </w:rPr>
        <w:t xml:space="preserve">создает </w:t>
      </w:r>
      <w:r w:rsidR="004B4348">
        <w:rPr>
          <w:rFonts w:ascii="Myriad Pro" w:hAnsi="Myriad Pro" w:cs="Arial"/>
          <w:sz w:val="20"/>
          <w:shd w:val="clear" w:color="auto" w:fill="FFFFFF"/>
        </w:rPr>
        <w:t>высоки</w:t>
      </w:r>
      <w:r w:rsidR="00305325">
        <w:rPr>
          <w:rFonts w:ascii="Myriad Pro" w:hAnsi="Myriad Pro" w:cs="Arial"/>
          <w:sz w:val="20"/>
          <w:shd w:val="clear" w:color="auto" w:fill="FFFFFF"/>
        </w:rPr>
        <w:t>й пешеходный трафик</w:t>
      </w:r>
      <w:r w:rsidRPr="000B07C6">
        <w:rPr>
          <w:rFonts w:ascii="Myriad Pro" w:hAnsi="Myriad Pro" w:cs="Arial"/>
          <w:sz w:val="20"/>
          <w:shd w:val="clear" w:color="auto" w:fill="FFFFFF"/>
        </w:rPr>
        <w:t xml:space="preserve">. </w:t>
      </w:r>
    </w:p>
    <w:p w14:paraId="358DA567" w14:textId="29484B43" w:rsidR="000B07C6" w:rsidRDefault="0043137B" w:rsidP="000B07C6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Н</w:t>
      </w:r>
      <w:r w:rsidR="000B07C6" w:rsidRPr="000B07C6">
        <w:rPr>
          <w:rFonts w:ascii="Myriad Pro" w:hAnsi="Myriad Pro" w:cs="Arial"/>
          <w:sz w:val="20"/>
          <w:shd w:val="clear" w:color="auto" w:fill="FFFFFF"/>
        </w:rPr>
        <w:t xml:space="preserve">а данный момент открыты и успешно функционируют порядка 500 </w:t>
      </w:r>
      <w:r w:rsidR="004B4348">
        <w:rPr>
          <w:rFonts w:ascii="Myriad Pro" w:hAnsi="Myriad Pro" w:cs="Arial"/>
          <w:sz w:val="20"/>
          <w:shd w:val="clear" w:color="auto" w:fill="FFFFFF"/>
        </w:rPr>
        <w:t>офисов «Быстроденьги»</w:t>
      </w:r>
      <w:r w:rsidR="000B07C6" w:rsidRPr="000B07C6">
        <w:rPr>
          <w:rFonts w:ascii="Myriad Pro" w:hAnsi="Myriad Pro" w:cs="Arial"/>
          <w:sz w:val="20"/>
          <w:shd w:val="clear" w:color="auto" w:fill="FFFFFF"/>
        </w:rPr>
        <w:t xml:space="preserve"> в </w:t>
      </w:r>
      <w:r w:rsidR="000B07C6" w:rsidRPr="00E933A6">
        <w:rPr>
          <w:rFonts w:ascii="Myriad Pro" w:hAnsi="Myriad Pro" w:cs="Arial"/>
          <w:sz w:val="20"/>
          <w:shd w:val="clear" w:color="auto" w:fill="FFFFFF"/>
        </w:rPr>
        <w:t>18</w:t>
      </w:r>
      <w:r w:rsidR="008F37ED" w:rsidRPr="00E933A6">
        <w:rPr>
          <w:rFonts w:ascii="Myriad Pro" w:hAnsi="Myriad Pro" w:cs="Arial"/>
          <w:sz w:val="20"/>
          <w:shd w:val="clear" w:color="auto" w:fill="FFFFFF"/>
        </w:rPr>
        <w:t>9</w:t>
      </w:r>
      <w:r w:rsidR="000B07C6" w:rsidRPr="000B07C6">
        <w:rPr>
          <w:rFonts w:ascii="Myriad Pro" w:hAnsi="Myriad Pro" w:cs="Arial"/>
          <w:sz w:val="20"/>
          <w:shd w:val="clear" w:color="auto" w:fill="FFFFFF"/>
        </w:rPr>
        <w:t xml:space="preserve"> городах России.</w:t>
      </w:r>
      <w:bookmarkStart w:id="0" w:name="_GoBack"/>
      <w:bookmarkEnd w:id="0"/>
    </w:p>
    <w:p w14:paraId="52A52F9D" w14:textId="77777777" w:rsidR="003402D4" w:rsidRPr="003402D4" w:rsidRDefault="003402D4" w:rsidP="009E4A7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8"/>
          <w:szCs w:val="20"/>
        </w:rPr>
      </w:pPr>
    </w:p>
    <w:p w14:paraId="19377579" w14:textId="77777777" w:rsidR="009E4A7A" w:rsidRPr="0080075B" w:rsidRDefault="009E4A7A" w:rsidP="009E4A7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>
        <w:rPr>
          <w:rFonts w:ascii="Myriad Pro" w:hAnsi="Myriad Pro"/>
          <w:b/>
          <w:sz w:val="16"/>
          <w:szCs w:val="20"/>
        </w:rPr>
        <w:t>МФК «Быстроденьги»</w:t>
      </w:r>
    </w:p>
    <w:p w14:paraId="7FA270CE" w14:textId="69F1DBE5" w:rsidR="009E4A7A" w:rsidRPr="0080075B" w:rsidRDefault="009E4A7A" w:rsidP="009E4A7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«Быстроденьги» —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лидер микрофинансового рынка России и современная платформа для оказания разнообразных фин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ансовых услуг как дистанционно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 помощью предоплаченных карт, так и через широкую филиальную сеть, состоящую из 500 собственных офисов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.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  <w:r w:rsidRPr="002556B0">
        <w:rPr>
          <w:rFonts w:ascii="Myriad Pro" w:eastAsia="Times New Roman" w:hAnsi="Myriad Pro" w:cs="Arial"/>
          <w:i/>
          <w:sz w:val="16"/>
          <w:szCs w:val="20"/>
          <w:lang w:eastAsia="ar-SA"/>
        </w:rPr>
        <w:t>Входит в Eqvanta — группу компаний, работающих в сфере альтернативных ф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инансов и финансовых технологий, и 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находится под надзором центрального аппарата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д</w:t>
      </w:r>
      <w:r w:rsidRPr="007255AF">
        <w:rPr>
          <w:rFonts w:ascii="Myriad Pro" w:eastAsia="Times New Roman" w:hAnsi="Myriad Pro" w:cs="Arial"/>
          <w:i/>
          <w:sz w:val="16"/>
          <w:szCs w:val="20"/>
          <w:lang w:eastAsia="ar-SA"/>
        </w:rPr>
        <w:t>епартамента микрофинансового рынка Банка России.</w:t>
      </w:r>
    </w:p>
    <w:p w14:paraId="15CE847A" w14:textId="14674000" w:rsidR="009E4A7A" w:rsidRPr="0080075B" w:rsidRDefault="009E4A7A" w:rsidP="009E4A7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Численность сотрудников «Быстроденьги» </w:t>
      </w:r>
      <w:r w:rsidR="00CD54B0">
        <w:rPr>
          <w:rFonts w:ascii="Myriad Pro" w:eastAsia="Times New Roman" w:hAnsi="Myriad Pro" w:cs="Arial"/>
          <w:i/>
          <w:sz w:val="16"/>
          <w:szCs w:val="20"/>
          <w:lang w:eastAsia="ar-SA"/>
        </w:rPr>
        <w:t>составляет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3 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000 человек. Компания включена в Top-100 лучших работодателей России по версии кадрового холдинга HeadHunter.</w:t>
      </w:r>
    </w:p>
    <w:p w14:paraId="2EBCF6B1" w14:textId="77777777" w:rsidR="009E4A7A" w:rsidRDefault="009E4A7A" w:rsidP="009E4A7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Рейтинговое агентство </w:t>
      </w:r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RAEX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(«Эксперт РА») присвоило микрофинансовой компании «Быстроденьги» рейтинг кредитоспособности 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 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уровне </w:t>
      </w:r>
      <w:r w:rsidRPr="007F5DA7">
        <w:rPr>
          <w:rFonts w:ascii="Myriad Pro" w:eastAsia="Times New Roman" w:hAnsi="Myriad Pro" w:cs="Arial"/>
          <w:i/>
          <w:sz w:val="16"/>
          <w:szCs w:val="20"/>
          <w:lang w:val="en-US" w:eastAsia="ar-SA"/>
        </w:rPr>
        <w:t>ruBBB</w:t>
      </w:r>
      <w:r w:rsidRPr="007F5DA7">
        <w:rPr>
          <w:rFonts w:ascii="Myriad Pro" w:eastAsia="Times New Roman" w:hAnsi="Myriad Pro" w:cs="Arial"/>
          <w:i/>
          <w:sz w:val="16"/>
          <w:szCs w:val="20"/>
          <w:lang w:eastAsia="ar-SA"/>
        </w:rPr>
        <w:t>+ со стабильным прогнозом.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По данным TNS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Россия за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квартал 2016 года, бренд «Быстроденьги» является самым узнаваемым среди городского населения РФ в категории микрофинансовых организаций с индексом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41,1</w:t>
      </w:r>
      <w:r w:rsidRPr="0080075B">
        <w:rPr>
          <w:rFonts w:ascii="Myriad Pro" w:eastAsia="Times New Roman" w:hAnsi="Myriad Pro" w:cs="Arial"/>
          <w:i/>
          <w:sz w:val="16"/>
          <w:szCs w:val="20"/>
          <w:lang w:eastAsia="ar-SA"/>
        </w:rPr>
        <w:t>%.</w:t>
      </w:r>
    </w:p>
    <w:p w14:paraId="2250AAE3" w14:textId="77777777" w:rsidR="009E4A7A" w:rsidRDefault="009E4A7A" w:rsidP="009E4A7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</w:p>
    <w:p w14:paraId="0BB87DFD" w14:textId="77777777" w:rsidR="009E4A7A" w:rsidRPr="0080075B" w:rsidRDefault="009E4A7A" w:rsidP="009E4A7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3FC61D3D" w14:textId="77777777" w:rsidR="009E4A7A" w:rsidRPr="0080075B" w:rsidRDefault="009E4A7A" w:rsidP="009E4A7A">
      <w:pPr>
        <w:pStyle w:val="a5"/>
        <w:rPr>
          <w:rFonts w:ascii="Myriad Pro" w:hAnsi="Myriad Pro"/>
          <w:sz w:val="16"/>
          <w:szCs w:val="14"/>
        </w:rPr>
      </w:pPr>
      <w:r>
        <w:rPr>
          <w:rFonts w:ascii="Myriad Pro" w:hAnsi="Myriad Pro"/>
          <w:sz w:val="16"/>
          <w:szCs w:val="14"/>
        </w:rPr>
        <w:t>Пресс-служба</w:t>
      </w:r>
    </w:p>
    <w:p w14:paraId="2E5C8E32" w14:textId="77777777" w:rsidR="009E4A7A" w:rsidRPr="007F5DA7" w:rsidRDefault="009E4A7A" w:rsidP="009E4A7A">
      <w:pPr>
        <w:spacing w:after="0" w:line="240" w:lineRule="auto"/>
        <w:rPr>
          <w:rFonts w:ascii="Myriad Pro" w:hAnsi="Myriad Pro"/>
          <w:sz w:val="16"/>
          <w:szCs w:val="14"/>
        </w:rPr>
      </w:pPr>
      <w:r w:rsidRPr="007F5DA7">
        <w:rPr>
          <w:rFonts w:ascii="Myriad Pro" w:hAnsi="Myriad Pro"/>
          <w:sz w:val="16"/>
          <w:szCs w:val="14"/>
        </w:rPr>
        <w:t xml:space="preserve">+7 (495) 690 95 99  </w:t>
      </w:r>
    </w:p>
    <w:p w14:paraId="2FC7D042" w14:textId="77777777" w:rsidR="009E4A7A" w:rsidRPr="007F5DA7" w:rsidRDefault="000320F5" w:rsidP="009E4A7A">
      <w:pPr>
        <w:spacing w:after="0" w:line="240" w:lineRule="auto"/>
        <w:rPr>
          <w:rFonts w:ascii="Myriad Pro" w:hAnsi="Myriad Pro"/>
          <w:sz w:val="16"/>
          <w:szCs w:val="16"/>
        </w:rPr>
      </w:pPr>
      <w:hyperlink r:id="rId8" w:history="1">
        <w:r w:rsidR="009E4A7A" w:rsidRPr="007F5DA7">
          <w:rPr>
            <w:rFonts w:ascii="Myriad Pro" w:hAnsi="Myriad Pro"/>
            <w:sz w:val="16"/>
            <w:szCs w:val="16"/>
          </w:rPr>
          <w:t>pr@bistrodengi.ru</w:t>
        </w:r>
      </w:hyperlink>
      <w:r w:rsidR="009E4A7A" w:rsidRPr="007F5DA7">
        <w:rPr>
          <w:rFonts w:ascii="Myriad Pro" w:hAnsi="Myriad Pro"/>
          <w:sz w:val="16"/>
          <w:szCs w:val="16"/>
        </w:rPr>
        <w:t xml:space="preserve">  </w:t>
      </w:r>
    </w:p>
    <w:p w14:paraId="1F95F15F" w14:textId="0911F212" w:rsidR="003B43D1" w:rsidRPr="00260B5A" w:rsidRDefault="000320F5" w:rsidP="009E4A7A">
      <w:pPr>
        <w:spacing w:after="0" w:line="240" w:lineRule="auto"/>
        <w:rPr>
          <w:rFonts w:ascii="Myriad Pro" w:hAnsi="Myriad Pro"/>
          <w:i/>
          <w:iCs/>
          <w:color w:val="333333"/>
          <w:sz w:val="16"/>
          <w:szCs w:val="16"/>
          <w:shd w:val="clear" w:color="auto" w:fill="FFFFFF"/>
        </w:rPr>
      </w:pPr>
      <w:hyperlink r:id="rId9" w:history="1">
        <w:r w:rsidR="009E4A7A" w:rsidRPr="007F5DA7">
          <w:rPr>
            <w:rFonts w:ascii="Myriad Pro" w:hAnsi="Myriad Pro"/>
            <w:sz w:val="16"/>
            <w:szCs w:val="16"/>
          </w:rPr>
          <w:t>www.bistrodengi.ru</w:t>
        </w:r>
      </w:hyperlink>
      <w:r w:rsidR="009E4A7A" w:rsidRPr="007F5DA7">
        <w:rPr>
          <w:rFonts w:ascii="Myriad Pro" w:hAnsi="Myriad Pro"/>
          <w:sz w:val="16"/>
          <w:szCs w:val="16"/>
        </w:rPr>
        <w:t xml:space="preserve"> </w:t>
      </w:r>
    </w:p>
    <w:sectPr w:rsidR="003B43D1" w:rsidRPr="00260B5A" w:rsidSect="00AF74AC">
      <w:headerReference w:type="default" r:id="rId10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BFF9F" w14:textId="77777777" w:rsidR="000320F5" w:rsidRDefault="000320F5" w:rsidP="00226F18">
      <w:pPr>
        <w:spacing w:after="0" w:line="240" w:lineRule="auto"/>
      </w:pPr>
      <w:r>
        <w:separator/>
      </w:r>
    </w:p>
  </w:endnote>
  <w:endnote w:type="continuationSeparator" w:id="0">
    <w:p w14:paraId="6D36C3D7" w14:textId="77777777" w:rsidR="000320F5" w:rsidRDefault="000320F5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D8591" w14:textId="77777777" w:rsidR="000320F5" w:rsidRDefault="000320F5" w:rsidP="00226F18">
      <w:pPr>
        <w:spacing w:after="0" w:line="240" w:lineRule="auto"/>
      </w:pPr>
      <w:r>
        <w:separator/>
      </w:r>
    </w:p>
  </w:footnote>
  <w:footnote w:type="continuationSeparator" w:id="0">
    <w:p w14:paraId="69832E0F" w14:textId="77777777" w:rsidR="000320F5" w:rsidRDefault="000320F5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527C8CC8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0B5A" w:rsidRPr="00226F18">
      <w:rPr>
        <w:rFonts w:ascii="Myriad Pro" w:hAnsi="Myriad Pro"/>
        <w:noProof/>
        <w:color w:val="808080" w:themeColor="background1" w:themeShade="80"/>
        <w:lang w:eastAsia="ru-RU"/>
      </w:rPr>
      <w:drawing>
        <wp:anchor distT="0" distB="0" distL="114300" distR="114300" simplePos="0" relativeHeight="251657216" behindDoc="0" locked="0" layoutInCell="1" allowOverlap="1" wp14:anchorId="6EA9BEBC" wp14:editId="7DF017D2">
          <wp:simplePos x="0" y="0"/>
          <wp:positionH relativeFrom="margin">
            <wp:align>left</wp:align>
          </wp:positionH>
          <wp:positionV relativeFrom="paragraph">
            <wp:posOffset>-72390</wp:posOffset>
          </wp:positionV>
          <wp:extent cx="1828800" cy="332105"/>
          <wp:effectExtent l="0" t="0" r="0" b="0"/>
          <wp:wrapThrough wrapText="bothSides">
            <wp:wrapPolygon edited="0">
              <wp:start x="0" y="0"/>
              <wp:lineTo x="0" y="13629"/>
              <wp:lineTo x="11250" y="19824"/>
              <wp:lineTo x="21375" y="19824"/>
              <wp:lineTo x="21375" y="2478"/>
              <wp:lineTo x="13500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овый копилайн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22E2"/>
    <w:rsid w:val="0000307B"/>
    <w:rsid w:val="00003B08"/>
    <w:rsid w:val="00005236"/>
    <w:rsid w:val="00006C30"/>
    <w:rsid w:val="00006CDA"/>
    <w:rsid w:val="00011AFC"/>
    <w:rsid w:val="00013753"/>
    <w:rsid w:val="0001411E"/>
    <w:rsid w:val="0001461A"/>
    <w:rsid w:val="000149C5"/>
    <w:rsid w:val="00016855"/>
    <w:rsid w:val="00017685"/>
    <w:rsid w:val="00017736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1979"/>
    <w:rsid w:val="000320F5"/>
    <w:rsid w:val="000323E0"/>
    <w:rsid w:val="00034609"/>
    <w:rsid w:val="00034AF4"/>
    <w:rsid w:val="00034D24"/>
    <w:rsid w:val="0003514C"/>
    <w:rsid w:val="00035C24"/>
    <w:rsid w:val="000362BD"/>
    <w:rsid w:val="00036356"/>
    <w:rsid w:val="00040598"/>
    <w:rsid w:val="00040A9E"/>
    <w:rsid w:val="00040DAF"/>
    <w:rsid w:val="00040EB5"/>
    <w:rsid w:val="00041AD3"/>
    <w:rsid w:val="00041D72"/>
    <w:rsid w:val="00042A0C"/>
    <w:rsid w:val="00042CF4"/>
    <w:rsid w:val="00042FF2"/>
    <w:rsid w:val="0004396F"/>
    <w:rsid w:val="000448F4"/>
    <w:rsid w:val="00044E7F"/>
    <w:rsid w:val="0004569B"/>
    <w:rsid w:val="000467FE"/>
    <w:rsid w:val="00046F17"/>
    <w:rsid w:val="000470CA"/>
    <w:rsid w:val="00050427"/>
    <w:rsid w:val="00050FE3"/>
    <w:rsid w:val="00053F96"/>
    <w:rsid w:val="0005408A"/>
    <w:rsid w:val="000540C5"/>
    <w:rsid w:val="00054A7F"/>
    <w:rsid w:val="00055199"/>
    <w:rsid w:val="0005625B"/>
    <w:rsid w:val="00065582"/>
    <w:rsid w:val="00066EDA"/>
    <w:rsid w:val="0006728C"/>
    <w:rsid w:val="00070713"/>
    <w:rsid w:val="00070B7F"/>
    <w:rsid w:val="00072133"/>
    <w:rsid w:val="00072F08"/>
    <w:rsid w:val="00074142"/>
    <w:rsid w:val="00075004"/>
    <w:rsid w:val="000755B8"/>
    <w:rsid w:val="0007780E"/>
    <w:rsid w:val="00077AFA"/>
    <w:rsid w:val="00081AFA"/>
    <w:rsid w:val="00083998"/>
    <w:rsid w:val="000848C5"/>
    <w:rsid w:val="00085326"/>
    <w:rsid w:val="00085970"/>
    <w:rsid w:val="00085CE9"/>
    <w:rsid w:val="000863DC"/>
    <w:rsid w:val="0008790B"/>
    <w:rsid w:val="00087AAE"/>
    <w:rsid w:val="0009088A"/>
    <w:rsid w:val="00090A23"/>
    <w:rsid w:val="00091B3E"/>
    <w:rsid w:val="00092684"/>
    <w:rsid w:val="000940CB"/>
    <w:rsid w:val="00094977"/>
    <w:rsid w:val="000965DD"/>
    <w:rsid w:val="000A0046"/>
    <w:rsid w:val="000A054F"/>
    <w:rsid w:val="000A1CAF"/>
    <w:rsid w:val="000A369D"/>
    <w:rsid w:val="000A3C35"/>
    <w:rsid w:val="000A4405"/>
    <w:rsid w:val="000A46D3"/>
    <w:rsid w:val="000A4B54"/>
    <w:rsid w:val="000A6249"/>
    <w:rsid w:val="000A6DFB"/>
    <w:rsid w:val="000A704B"/>
    <w:rsid w:val="000B025D"/>
    <w:rsid w:val="000B07C6"/>
    <w:rsid w:val="000B1839"/>
    <w:rsid w:val="000B201E"/>
    <w:rsid w:val="000B20FF"/>
    <w:rsid w:val="000B27C7"/>
    <w:rsid w:val="000B2AA7"/>
    <w:rsid w:val="000B3277"/>
    <w:rsid w:val="000B3390"/>
    <w:rsid w:val="000B38DD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1AA5"/>
    <w:rsid w:val="000D2355"/>
    <w:rsid w:val="000D33AB"/>
    <w:rsid w:val="000D4DFD"/>
    <w:rsid w:val="000D6BAF"/>
    <w:rsid w:val="000D6C8E"/>
    <w:rsid w:val="000E00DA"/>
    <w:rsid w:val="000E1E86"/>
    <w:rsid w:val="000E235F"/>
    <w:rsid w:val="000E306A"/>
    <w:rsid w:val="000E6808"/>
    <w:rsid w:val="000E7A30"/>
    <w:rsid w:val="000E7B48"/>
    <w:rsid w:val="000F143E"/>
    <w:rsid w:val="000F1FAD"/>
    <w:rsid w:val="000F24DD"/>
    <w:rsid w:val="000F297D"/>
    <w:rsid w:val="000F3A29"/>
    <w:rsid w:val="000F5A89"/>
    <w:rsid w:val="000F7EF7"/>
    <w:rsid w:val="001001DF"/>
    <w:rsid w:val="0010077A"/>
    <w:rsid w:val="0010148A"/>
    <w:rsid w:val="0010326B"/>
    <w:rsid w:val="00105157"/>
    <w:rsid w:val="00105A9A"/>
    <w:rsid w:val="001065BF"/>
    <w:rsid w:val="001105FA"/>
    <w:rsid w:val="00114574"/>
    <w:rsid w:val="00115C03"/>
    <w:rsid w:val="00116FAE"/>
    <w:rsid w:val="0012015B"/>
    <w:rsid w:val="00120498"/>
    <w:rsid w:val="001210C0"/>
    <w:rsid w:val="00121C8A"/>
    <w:rsid w:val="00121E78"/>
    <w:rsid w:val="00122622"/>
    <w:rsid w:val="001268C2"/>
    <w:rsid w:val="0012784A"/>
    <w:rsid w:val="001307D2"/>
    <w:rsid w:val="001313E4"/>
    <w:rsid w:val="0013606D"/>
    <w:rsid w:val="00137CBB"/>
    <w:rsid w:val="00137F37"/>
    <w:rsid w:val="00140562"/>
    <w:rsid w:val="0014140B"/>
    <w:rsid w:val="00141A97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FC0"/>
    <w:rsid w:val="00167983"/>
    <w:rsid w:val="001679C5"/>
    <w:rsid w:val="001703E2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B41"/>
    <w:rsid w:val="00185694"/>
    <w:rsid w:val="00186499"/>
    <w:rsid w:val="00186AF8"/>
    <w:rsid w:val="00190C4B"/>
    <w:rsid w:val="00190D3C"/>
    <w:rsid w:val="001931CF"/>
    <w:rsid w:val="00197095"/>
    <w:rsid w:val="001A0513"/>
    <w:rsid w:val="001A1054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9C6"/>
    <w:rsid w:val="001C2C65"/>
    <w:rsid w:val="001C4379"/>
    <w:rsid w:val="001C5F14"/>
    <w:rsid w:val="001C7E90"/>
    <w:rsid w:val="001D16BD"/>
    <w:rsid w:val="001D1BF7"/>
    <w:rsid w:val="001D2370"/>
    <w:rsid w:val="001D2384"/>
    <w:rsid w:val="001D2A8B"/>
    <w:rsid w:val="001D37EA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20C2"/>
    <w:rsid w:val="001E2D8E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274A"/>
    <w:rsid w:val="001F56FA"/>
    <w:rsid w:val="001F5897"/>
    <w:rsid w:val="001F61CA"/>
    <w:rsid w:val="001F6B9C"/>
    <w:rsid w:val="001F790E"/>
    <w:rsid w:val="00200EA9"/>
    <w:rsid w:val="0020102B"/>
    <w:rsid w:val="002018F3"/>
    <w:rsid w:val="00202EFB"/>
    <w:rsid w:val="00204272"/>
    <w:rsid w:val="0020473B"/>
    <w:rsid w:val="0020494E"/>
    <w:rsid w:val="00207A4A"/>
    <w:rsid w:val="00207C9A"/>
    <w:rsid w:val="00210298"/>
    <w:rsid w:val="002115C8"/>
    <w:rsid w:val="00212C5A"/>
    <w:rsid w:val="002132B6"/>
    <w:rsid w:val="0021662D"/>
    <w:rsid w:val="00220832"/>
    <w:rsid w:val="00223326"/>
    <w:rsid w:val="00225929"/>
    <w:rsid w:val="00225F9C"/>
    <w:rsid w:val="00226F18"/>
    <w:rsid w:val="0022702B"/>
    <w:rsid w:val="00230235"/>
    <w:rsid w:val="0023310F"/>
    <w:rsid w:val="00233116"/>
    <w:rsid w:val="00234420"/>
    <w:rsid w:val="00235005"/>
    <w:rsid w:val="0023559C"/>
    <w:rsid w:val="00236C5F"/>
    <w:rsid w:val="00240CC8"/>
    <w:rsid w:val="002421AF"/>
    <w:rsid w:val="0024308F"/>
    <w:rsid w:val="00244393"/>
    <w:rsid w:val="002448F3"/>
    <w:rsid w:val="00245842"/>
    <w:rsid w:val="00245AC9"/>
    <w:rsid w:val="002471E5"/>
    <w:rsid w:val="002477D5"/>
    <w:rsid w:val="00250254"/>
    <w:rsid w:val="00250605"/>
    <w:rsid w:val="00250EAA"/>
    <w:rsid w:val="00253457"/>
    <w:rsid w:val="00253B7B"/>
    <w:rsid w:val="002574C3"/>
    <w:rsid w:val="002604F1"/>
    <w:rsid w:val="00260B5A"/>
    <w:rsid w:val="00260F68"/>
    <w:rsid w:val="002628BF"/>
    <w:rsid w:val="00266640"/>
    <w:rsid w:val="00266905"/>
    <w:rsid w:val="00270EA4"/>
    <w:rsid w:val="0027158B"/>
    <w:rsid w:val="0027212D"/>
    <w:rsid w:val="002723F2"/>
    <w:rsid w:val="00272978"/>
    <w:rsid w:val="00272B53"/>
    <w:rsid w:val="00273171"/>
    <w:rsid w:val="0027398B"/>
    <w:rsid w:val="00273CF7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66C6"/>
    <w:rsid w:val="00296826"/>
    <w:rsid w:val="002972C0"/>
    <w:rsid w:val="002A004A"/>
    <w:rsid w:val="002A06AA"/>
    <w:rsid w:val="002A0B53"/>
    <w:rsid w:val="002A11D2"/>
    <w:rsid w:val="002A2D3E"/>
    <w:rsid w:val="002A31FE"/>
    <w:rsid w:val="002A46CC"/>
    <w:rsid w:val="002A4C45"/>
    <w:rsid w:val="002A62BC"/>
    <w:rsid w:val="002B097C"/>
    <w:rsid w:val="002B3416"/>
    <w:rsid w:val="002B368E"/>
    <w:rsid w:val="002B6828"/>
    <w:rsid w:val="002B683B"/>
    <w:rsid w:val="002B7603"/>
    <w:rsid w:val="002B7781"/>
    <w:rsid w:val="002C07CE"/>
    <w:rsid w:val="002C14E9"/>
    <w:rsid w:val="002C1BEB"/>
    <w:rsid w:val="002C3080"/>
    <w:rsid w:val="002C3903"/>
    <w:rsid w:val="002C43D8"/>
    <w:rsid w:val="002C4840"/>
    <w:rsid w:val="002C4CD9"/>
    <w:rsid w:val="002C5C6A"/>
    <w:rsid w:val="002D015A"/>
    <w:rsid w:val="002D08A0"/>
    <w:rsid w:val="002D0C0D"/>
    <w:rsid w:val="002D2586"/>
    <w:rsid w:val="002D2B40"/>
    <w:rsid w:val="002D3F0A"/>
    <w:rsid w:val="002D5004"/>
    <w:rsid w:val="002D5E33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3002BD"/>
    <w:rsid w:val="00300CBA"/>
    <w:rsid w:val="003011FD"/>
    <w:rsid w:val="00301393"/>
    <w:rsid w:val="003033F2"/>
    <w:rsid w:val="00304E90"/>
    <w:rsid w:val="00305325"/>
    <w:rsid w:val="00305371"/>
    <w:rsid w:val="00307145"/>
    <w:rsid w:val="003072AD"/>
    <w:rsid w:val="00307861"/>
    <w:rsid w:val="003107BE"/>
    <w:rsid w:val="003135F8"/>
    <w:rsid w:val="003151D5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E8C"/>
    <w:rsid w:val="0033007F"/>
    <w:rsid w:val="0033036B"/>
    <w:rsid w:val="003311BE"/>
    <w:rsid w:val="00332CEC"/>
    <w:rsid w:val="00333EFE"/>
    <w:rsid w:val="00335B9A"/>
    <w:rsid w:val="00335DC6"/>
    <w:rsid w:val="00336B07"/>
    <w:rsid w:val="003402D4"/>
    <w:rsid w:val="0034044B"/>
    <w:rsid w:val="00340A6B"/>
    <w:rsid w:val="00344320"/>
    <w:rsid w:val="0034509F"/>
    <w:rsid w:val="0034599F"/>
    <w:rsid w:val="0034778F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C9A"/>
    <w:rsid w:val="00363697"/>
    <w:rsid w:val="00363B14"/>
    <w:rsid w:val="0036418D"/>
    <w:rsid w:val="00364400"/>
    <w:rsid w:val="003646DA"/>
    <w:rsid w:val="00365134"/>
    <w:rsid w:val="003652C7"/>
    <w:rsid w:val="00367288"/>
    <w:rsid w:val="003675DF"/>
    <w:rsid w:val="0036786A"/>
    <w:rsid w:val="00370492"/>
    <w:rsid w:val="00370E48"/>
    <w:rsid w:val="00371EEE"/>
    <w:rsid w:val="003731B8"/>
    <w:rsid w:val="00376018"/>
    <w:rsid w:val="003760CC"/>
    <w:rsid w:val="00377029"/>
    <w:rsid w:val="00380692"/>
    <w:rsid w:val="00382AE7"/>
    <w:rsid w:val="003831F1"/>
    <w:rsid w:val="00383A33"/>
    <w:rsid w:val="00387459"/>
    <w:rsid w:val="0038749F"/>
    <w:rsid w:val="003905AB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6F86"/>
    <w:rsid w:val="003A75C1"/>
    <w:rsid w:val="003A7833"/>
    <w:rsid w:val="003A7AFA"/>
    <w:rsid w:val="003A7EE7"/>
    <w:rsid w:val="003B1EB6"/>
    <w:rsid w:val="003B43D1"/>
    <w:rsid w:val="003B526D"/>
    <w:rsid w:val="003B5D27"/>
    <w:rsid w:val="003B5D85"/>
    <w:rsid w:val="003B6E4E"/>
    <w:rsid w:val="003B714C"/>
    <w:rsid w:val="003C0FE5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2AF8"/>
    <w:rsid w:val="003E2E7C"/>
    <w:rsid w:val="003E4128"/>
    <w:rsid w:val="003E4E16"/>
    <w:rsid w:val="003E5FBD"/>
    <w:rsid w:val="003E6ADE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1468"/>
    <w:rsid w:val="004024F9"/>
    <w:rsid w:val="0040268D"/>
    <w:rsid w:val="00402A29"/>
    <w:rsid w:val="00403391"/>
    <w:rsid w:val="004051B4"/>
    <w:rsid w:val="00407EFE"/>
    <w:rsid w:val="00411637"/>
    <w:rsid w:val="00411C60"/>
    <w:rsid w:val="00412D59"/>
    <w:rsid w:val="00415BD4"/>
    <w:rsid w:val="00415CA5"/>
    <w:rsid w:val="004162F8"/>
    <w:rsid w:val="00416E16"/>
    <w:rsid w:val="004207F1"/>
    <w:rsid w:val="00420A71"/>
    <w:rsid w:val="00421240"/>
    <w:rsid w:val="004212F4"/>
    <w:rsid w:val="004219C0"/>
    <w:rsid w:val="00421BFD"/>
    <w:rsid w:val="00422666"/>
    <w:rsid w:val="00423B35"/>
    <w:rsid w:val="004253CA"/>
    <w:rsid w:val="00426556"/>
    <w:rsid w:val="00426A44"/>
    <w:rsid w:val="00430260"/>
    <w:rsid w:val="00430FCF"/>
    <w:rsid w:val="0043137B"/>
    <w:rsid w:val="0043285D"/>
    <w:rsid w:val="004333C4"/>
    <w:rsid w:val="004347AF"/>
    <w:rsid w:val="00435879"/>
    <w:rsid w:val="00437E00"/>
    <w:rsid w:val="0044336A"/>
    <w:rsid w:val="00443601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67905"/>
    <w:rsid w:val="00470CDA"/>
    <w:rsid w:val="00470D4F"/>
    <w:rsid w:val="00470E11"/>
    <w:rsid w:val="004720F4"/>
    <w:rsid w:val="004735CC"/>
    <w:rsid w:val="004739A5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6EA8"/>
    <w:rsid w:val="004873CD"/>
    <w:rsid w:val="00490991"/>
    <w:rsid w:val="00490C95"/>
    <w:rsid w:val="00490D09"/>
    <w:rsid w:val="00492B6E"/>
    <w:rsid w:val="00492C16"/>
    <w:rsid w:val="00495A6A"/>
    <w:rsid w:val="0049758C"/>
    <w:rsid w:val="00497976"/>
    <w:rsid w:val="00497B33"/>
    <w:rsid w:val="004A29C2"/>
    <w:rsid w:val="004A2E7B"/>
    <w:rsid w:val="004A3B56"/>
    <w:rsid w:val="004A498A"/>
    <w:rsid w:val="004A51A2"/>
    <w:rsid w:val="004A58ED"/>
    <w:rsid w:val="004A6A5E"/>
    <w:rsid w:val="004A78BB"/>
    <w:rsid w:val="004A7AF6"/>
    <w:rsid w:val="004A7F17"/>
    <w:rsid w:val="004B3BBC"/>
    <w:rsid w:val="004B4348"/>
    <w:rsid w:val="004B6A89"/>
    <w:rsid w:val="004B7605"/>
    <w:rsid w:val="004B76BE"/>
    <w:rsid w:val="004B7E5A"/>
    <w:rsid w:val="004C00BB"/>
    <w:rsid w:val="004C165F"/>
    <w:rsid w:val="004C1912"/>
    <w:rsid w:val="004C1C0B"/>
    <w:rsid w:val="004C230D"/>
    <w:rsid w:val="004C2A16"/>
    <w:rsid w:val="004C2E58"/>
    <w:rsid w:val="004C37FA"/>
    <w:rsid w:val="004C3E1F"/>
    <w:rsid w:val="004C4B9D"/>
    <w:rsid w:val="004C7648"/>
    <w:rsid w:val="004C7B85"/>
    <w:rsid w:val="004D1E21"/>
    <w:rsid w:val="004D6ADF"/>
    <w:rsid w:val="004D6F7D"/>
    <w:rsid w:val="004D7938"/>
    <w:rsid w:val="004E0868"/>
    <w:rsid w:val="004E0AFE"/>
    <w:rsid w:val="004E163D"/>
    <w:rsid w:val="004E221D"/>
    <w:rsid w:val="004E2EB5"/>
    <w:rsid w:val="004E38DE"/>
    <w:rsid w:val="004E44C0"/>
    <w:rsid w:val="004E5850"/>
    <w:rsid w:val="004E6600"/>
    <w:rsid w:val="004E6D29"/>
    <w:rsid w:val="004F0671"/>
    <w:rsid w:val="004F127F"/>
    <w:rsid w:val="004F14F1"/>
    <w:rsid w:val="004F1ABF"/>
    <w:rsid w:val="004F262F"/>
    <w:rsid w:val="004F3206"/>
    <w:rsid w:val="004F48E1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33813"/>
    <w:rsid w:val="00535D41"/>
    <w:rsid w:val="00536A63"/>
    <w:rsid w:val="00540DAD"/>
    <w:rsid w:val="00540E9E"/>
    <w:rsid w:val="00541E37"/>
    <w:rsid w:val="005438E5"/>
    <w:rsid w:val="00544EFA"/>
    <w:rsid w:val="0054690F"/>
    <w:rsid w:val="005472DE"/>
    <w:rsid w:val="00547484"/>
    <w:rsid w:val="00551152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9F1"/>
    <w:rsid w:val="005632E2"/>
    <w:rsid w:val="005634B6"/>
    <w:rsid w:val="0056437B"/>
    <w:rsid w:val="0056605C"/>
    <w:rsid w:val="00566950"/>
    <w:rsid w:val="0057003A"/>
    <w:rsid w:val="0057014D"/>
    <w:rsid w:val="00572121"/>
    <w:rsid w:val="00572411"/>
    <w:rsid w:val="00573094"/>
    <w:rsid w:val="0057473E"/>
    <w:rsid w:val="00574B79"/>
    <w:rsid w:val="00575155"/>
    <w:rsid w:val="005752E3"/>
    <w:rsid w:val="005829B1"/>
    <w:rsid w:val="00583EFF"/>
    <w:rsid w:val="00585340"/>
    <w:rsid w:val="005862CE"/>
    <w:rsid w:val="00586317"/>
    <w:rsid w:val="005864D4"/>
    <w:rsid w:val="00586EB2"/>
    <w:rsid w:val="00590CC5"/>
    <w:rsid w:val="00591980"/>
    <w:rsid w:val="00591B3F"/>
    <w:rsid w:val="00592446"/>
    <w:rsid w:val="005924F5"/>
    <w:rsid w:val="00594965"/>
    <w:rsid w:val="00594DD3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3481"/>
    <w:rsid w:val="005B34C2"/>
    <w:rsid w:val="005B3F4B"/>
    <w:rsid w:val="005B4567"/>
    <w:rsid w:val="005B5385"/>
    <w:rsid w:val="005B5FCE"/>
    <w:rsid w:val="005B6DAF"/>
    <w:rsid w:val="005B707E"/>
    <w:rsid w:val="005B73AC"/>
    <w:rsid w:val="005C04C8"/>
    <w:rsid w:val="005D01A7"/>
    <w:rsid w:val="005D395C"/>
    <w:rsid w:val="005D4360"/>
    <w:rsid w:val="005D4588"/>
    <w:rsid w:val="005D4758"/>
    <w:rsid w:val="005D4958"/>
    <w:rsid w:val="005D507F"/>
    <w:rsid w:val="005D7CA6"/>
    <w:rsid w:val="005D7F4E"/>
    <w:rsid w:val="005E0228"/>
    <w:rsid w:val="005E1B42"/>
    <w:rsid w:val="005E205D"/>
    <w:rsid w:val="005E2DA3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6EBF"/>
    <w:rsid w:val="005F7104"/>
    <w:rsid w:val="005F77A8"/>
    <w:rsid w:val="00600D58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6397"/>
    <w:rsid w:val="006112C9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1A80"/>
    <w:rsid w:val="0063318F"/>
    <w:rsid w:val="00633596"/>
    <w:rsid w:val="006340B3"/>
    <w:rsid w:val="00634545"/>
    <w:rsid w:val="006355F3"/>
    <w:rsid w:val="00635CE0"/>
    <w:rsid w:val="006360FD"/>
    <w:rsid w:val="006364AC"/>
    <w:rsid w:val="00636D7E"/>
    <w:rsid w:val="00641EFB"/>
    <w:rsid w:val="00642764"/>
    <w:rsid w:val="00642C8B"/>
    <w:rsid w:val="00642CAA"/>
    <w:rsid w:val="00642F45"/>
    <w:rsid w:val="00643BF7"/>
    <w:rsid w:val="00644049"/>
    <w:rsid w:val="00644FAF"/>
    <w:rsid w:val="00645791"/>
    <w:rsid w:val="00645F65"/>
    <w:rsid w:val="00651A5A"/>
    <w:rsid w:val="006543A1"/>
    <w:rsid w:val="00654810"/>
    <w:rsid w:val="0065587A"/>
    <w:rsid w:val="00657386"/>
    <w:rsid w:val="006573F3"/>
    <w:rsid w:val="00660DFD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41EB"/>
    <w:rsid w:val="00674972"/>
    <w:rsid w:val="006757CC"/>
    <w:rsid w:val="00675EE0"/>
    <w:rsid w:val="00676CE7"/>
    <w:rsid w:val="00677863"/>
    <w:rsid w:val="006807C4"/>
    <w:rsid w:val="006813B3"/>
    <w:rsid w:val="00681E4B"/>
    <w:rsid w:val="006823B3"/>
    <w:rsid w:val="006825EA"/>
    <w:rsid w:val="006826E3"/>
    <w:rsid w:val="00682DE4"/>
    <w:rsid w:val="006831DC"/>
    <w:rsid w:val="00683DA2"/>
    <w:rsid w:val="006843BF"/>
    <w:rsid w:val="006852F8"/>
    <w:rsid w:val="0068564C"/>
    <w:rsid w:val="00685804"/>
    <w:rsid w:val="0068608B"/>
    <w:rsid w:val="00686BD8"/>
    <w:rsid w:val="006928E3"/>
    <w:rsid w:val="006937AC"/>
    <w:rsid w:val="006946F4"/>
    <w:rsid w:val="00695157"/>
    <w:rsid w:val="006A17AC"/>
    <w:rsid w:val="006A1F8B"/>
    <w:rsid w:val="006A21AC"/>
    <w:rsid w:val="006A3CAA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5F74"/>
    <w:rsid w:val="006B7006"/>
    <w:rsid w:val="006B7098"/>
    <w:rsid w:val="006B7BC4"/>
    <w:rsid w:val="006B7E36"/>
    <w:rsid w:val="006B7F56"/>
    <w:rsid w:val="006C0AB2"/>
    <w:rsid w:val="006C1C60"/>
    <w:rsid w:val="006C4D60"/>
    <w:rsid w:val="006C53C7"/>
    <w:rsid w:val="006D07F8"/>
    <w:rsid w:val="006D2950"/>
    <w:rsid w:val="006D2CF4"/>
    <w:rsid w:val="006D30FE"/>
    <w:rsid w:val="006D36E6"/>
    <w:rsid w:val="006D5E43"/>
    <w:rsid w:val="006D69F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67D"/>
    <w:rsid w:val="00706FD4"/>
    <w:rsid w:val="0070720C"/>
    <w:rsid w:val="00707EEA"/>
    <w:rsid w:val="00712CA3"/>
    <w:rsid w:val="00713C7F"/>
    <w:rsid w:val="00713C98"/>
    <w:rsid w:val="007158AC"/>
    <w:rsid w:val="00715EF4"/>
    <w:rsid w:val="00717F04"/>
    <w:rsid w:val="00720767"/>
    <w:rsid w:val="007230C8"/>
    <w:rsid w:val="007258F4"/>
    <w:rsid w:val="00725B12"/>
    <w:rsid w:val="00726149"/>
    <w:rsid w:val="00727989"/>
    <w:rsid w:val="0073258F"/>
    <w:rsid w:val="00733714"/>
    <w:rsid w:val="00733BD2"/>
    <w:rsid w:val="00733BE4"/>
    <w:rsid w:val="0073476F"/>
    <w:rsid w:val="007355D3"/>
    <w:rsid w:val="007369E8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866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61F5F"/>
    <w:rsid w:val="007623E1"/>
    <w:rsid w:val="007624A6"/>
    <w:rsid w:val="00763B81"/>
    <w:rsid w:val="00763E09"/>
    <w:rsid w:val="00763E46"/>
    <w:rsid w:val="00764226"/>
    <w:rsid w:val="00765AEC"/>
    <w:rsid w:val="00766F30"/>
    <w:rsid w:val="0076704F"/>
    <w:rsid w:val="00770228"/>
    <w:rsid w:val="00770436"/>
    <w:rsid w:val="00773156"/>
    <w:rsid w:val="00773739"/>
    <w:rsid w:val="00774902"/>
    <w:rsid w:val="00776760"/>
    <w:rsid w:val="00781A62"/>
    <w:rsid w:val="0078305A"/>
    <w:rsid w:val="00783EEE"/>
    <w:rsid w:val="00785F10"/>
    <w:rsid w:val="00786418"/>
    <w:rsid w:val="0078673B"/>
    <w:rsid w:val="007867B0"/>
    <w:rsid w:val="00787775"/>
    <w:rsid w:val="0079083B"/>
    <w:rsid w:val="00791A28"/>
    <w:rsid w:val="00791A4F"/>
    <w:rsid w:val="00793A6C"/>
    <w:rsid w:val="00795178"/>
    <w:rsid w:val="00795793"/>
    <w:rsid w:val="00796E69"/>
    <w:rsid w:val="007A438F"/>
    <w:rsid w:val="007A5D11"/>
    <w:rsid w:val="007B0194"/>
    <w:rsid w:val="007B055A"/>
    <w:rsid w:val="007B0660"/>
    <w:rsid w:val="007B32E2"/>
    <w:rsid w:val="007B4951"/>
    <w:rsid w:val="007B4DC2"/>
    <w:rsid w:val="007B4F59"/>
    <w:rsid w:val="007B7B1E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F07"/>
    <w:rsid w:val="007D13FF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4BAA"/>
    <w:rsid w:val="007F6084"/>
    <w:rsid w:val="007F6DAB"/>
    <w:rsid w:val="007F71E9"/>
    <w:rsid w:val="0080075B"/>
    <w:rsid w:val="008021E8"/>
    <w:rsid w:val="00803986"/>
    <w:rsid w:val="00805A55"/>
    <w:rsid w:val="008131ED"/>
    <w:rsid w:val="00814672"/>
    <w:rsid w:val="008147B2"/>
    <w:rsid w:val="008149BC"/>
    <w:rsid w:val="00816A4E"/>
    <w:rsid w:val="00816D4C"/>
    <w:rsid w:val="008223A9"/>
    <w:rsid w:val="00825BE5"/>
    <w:rsid w:val="00826606"/>
    <w:rsid w:val="008279CE"/>
    <w:rsid w:val="00827ABE"/>
    <w:rsid w:val="00836812"/>
    <w:rsid w:val="00843140"/>
    <w:rsid w:val="0084529A"/>
    <w:rsid w:val="008507F7"/>
    <w:rsid w:val="008511D8"/>
    <w:rsid w:val="008512F5"/>
    <w:rsid w:val="00853204"/>
    <w:rsid w:val="00853637"/>
    <w:rsid w:val="00853969"/>
    <w:rsid w:val="00853DB7"/>
    <w:rsid w:val="00854463"/>
    <w:rsid w:val="00857B11"/>
    <w:rsid w:val="00857C15"/>
    <w:rsid w:val="00860F9B"/>
    <w:rsid w:val="00861215"/>
    <w:rsid w:val="00861C9E"/>
    <w:rsid w:val="008624C1"/>
    <w:rsid w:val="008632E0"/>
    <w:rsid w:val="00863804"/>
    <w:rsid w:val="00864377"/>
    <w:rsid w:val="0086466B"/>
    <w:rsid w:val="008649E5"/>
    <w:rsid w:val="00866B0C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741"/>
    <w:rsid w:val="00883DD6"/>
    <w:rsid w:val="00884D0A"/>
    <w:rsid w:val="00884ECF"/>
    <w:rsid w:val="00884EE5"/>
    <w:rsid w:val="008852B4"/>
    <w:rsid w:val="008854F2"/>
    <w:rsid w:val="00885BEE"/>
    <w:rsid w:val="00886122"/>
    <w:rsid w:val="008865F6"/>
    <w:rsid w:val="00886A68"/>
    <w:rsid w:val="00886CA6"/>
    <w:rsid w:val="008901B0"/>
    <w:rsid w:val="008918FA"/>
    <w:rsid w:val="00891C8C"/>
    <w:rsid w:val="00891F2B"/>
    <w:rsid w:val="00891F89"/>
    <w:rsid w:val="00893E09"/>
    <w:rsid w:val="00894588"/>
    <w:rsid w:val="008947A3"/>
    <w:rsid w:val="008A0304"/>
    <w:rsid w:val="008A1315"/>
    <w:rsid w:val="008A3508"/>
    <w:rsid w:val="008A3B44"/>
    <w:rsid w:val="008A409B"/>
    <w:rsid w:val="008A4160"/>
    <w:rsid w:val="008A499D"/>
    <w:rsid w:val="008A5B82"/>
    <w:rsid w:val="008A6D10"/>
    <w:rsid w:val="008B0668"/>
    <w:rsid w:val="008B18A7"/>
    <w:rsid w:val="008B40C0"/>
    <w:rsid w:val="008B4651"/>
    <w:rsid w:val="008C0E80"/>
    <w:rsid w:val="008C0FA3"/>
    <w:rsid w:val="008C2B55"/>
    <w:rsid w:val="008C318E"/>
    <w:rsid w:val="008C3C89"/>
    <w:rsid w:val="008C5140"/>
    <w:rsid w:val="008C515E"/>
    <w:rsid w:val="008C5D23"/>
    <w:rsid w:val="008C7F48"/>
    <w:rsid w:val="008D04FE"/>
    <w:rsid w:val="008D1230"/>
    <w:rsid w:val="008D1EF1"/>
    <w:rsid w:val="008D227D"/>
    <w:rsid w:val="008D27DC"/>
    <w:rsid w:val="008D395C"/>
    <w:rsid w:val="008D3C00"/>
    <w:rsid w:val="008D4576"/>
    <w:rsid w:val="008D47C7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CB0"/>
    <w:rsid w:val="008E5D8B"/>
    <w:rsid w:val="008E60D6"/>
    <w:rsid w:val="008E615C"/>
    <w:rsid w:val="008E6F6E"/>
    <w:rsid w:val="008E754F"/>
    <w:rsid w:val="008F37ED"/>
    <w:rsid w:val="008F38BD"/>
    <w:rsid w:val="008F4155"/>
    <w:rsid w:val="008F5A53"/>
    <w:rsid w:val="00903180"/>
    <w:rsid w:val="00903AC7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40191"/>
    <w:rsid w:val="009405C7"/>
    <w:rsid w:val="009419FE"/>
    <w:rsid w:val="00942276"/>
    <w:rsid w:val="009434A4"/>
    <w:rsid w:val="00943A7A"/>
    <w:rsid w:val="00943E76"/>
    <w:rsid w:val="00945590"/>
    <w:rsid w:val="009466FB"/>
    <w:rsid w:val="00946842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7137C"/>
    <w:rsid w:val="00971C36"/>
    <w:rsid w:val="00971EC5"/>
    <w:rsid w:val="00972EF1"/>
    <w:rsid w:val="00975005"/>
    <w:rsid w:val="0097561B"/>
    <w:rsid w:val="00976F0C"/>
    <w:rsid w:val="00977336"/>
    <w:rsid w:val="0098065D"/>
    <w:rsid w:val="00980D7A"/>
    <w:rsid w:val="009812F2"/>
    <w:rsid w:val="00981D67"/>
    <w:rsid w:val="009852E4"/>
    <w:rsid w:val="00985D8D"/>
    <w:rsid w:val="00986260"/>
    <w:rsid w:val="00986533"/>
    <w:rsid w:val="0098739A"/>
    <w:rsid w:val="00992895"/>
    <w:rsid w:val="00993632"/>
    <w:rsid w:val="00994206"/>
    <w:rsid w:val="009944F6"/>
    <w:rsid w:val="009949FC"/>
    <w:rsid w:val="009973A8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3152"/>
    <w:rsid w:val="009B3AAB"/>
    <w:rsid w:val="009B3FEE"/>
    <w:rsid w:val="009B502C"/>
    <w:rsid w:val="009B7029"/>
    <w:rsid w:val="009C0C33"/>
    <w:rsid w:val="009C19AA"/>
    <w:rsid w:val="009C29B5"/>
    <w:rsid w:val="009C3DB4"/>
    <w:rsid w:val="009C3DBE"/>
    <w:rsid w:val="009C495E"/>
    <w:rsid w:val="009C579A"/>
    <w:rsid w:val="009C618E"/>
    <w:rsid w:val="009C64C4"/>
    <w:rsid w:val="009C72D8"/>
    <w:rsid w:val="009C7945"/>
    <w:rsid w:val="009D1379"/>
    <w:rsid w:val="009D24DF"/>
    <w:rsid w:val="009D2BA9"/>
    <w:rsid w:val="009D3D25"/>
    <w:rsid w:val="009D6CB3"/>
    <w:rsid w:val="009E0740"/>
    <w:rsid w:val="009E1521"/>
    <w:rsid w:val="009E2226"/>
    <w:rsid w:val="009E2D9E"/>
    <w:rsid w:val="009E4A7A"/>
    <w:rsid w:val="009E682C"/>
    <w:rsid w:val="009F1202"/>
    <w:rsid w:val="009F1356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6F08"/>
    <w:rsid w:val="00A20921"/>
    <w:rsid w:val="00A20BE6"/>
    <w:rsid w:val="00A20DA8"/>
    <w:rsid w:val="00A20E2E"/>
    <w:rsid w:val="00A21E9C"/>
    <w:rsid w:val="00A22009"/>
    <w:rsid w:val="00A25D33"/>
    <w:rsid w:val="00A2783A"/>
    <w:rsid w:val="00A308AF"/>
    <w:rsid w:val="00A30D4A"/>
    <w:rsid w:val="00A31A3C"/>
    <w:rsid w:val="00A32D5E"/>
    <w:rsid w:val="00A335C6"/>
    <w:rsid w:val="00A3451D"/>
    <w:rsid w:val="00A34EE8"/>
    <w:rsid w:val="00A360DA"/>
    <w:rsid w:val="00A367B4"/>
    <w:rsid w:val="00A41D31"/>
    <w:rsid w:val="00A42144"/>
    <w:rsid w:val="00A4299D"/>
    <w:rsid w:val="00A436D5"/>
    <w:rsid w:val="00A45446"/>
    <w:rsid w:val="00A509AB"/>
    <w:rsid w:val="00A5205C"/>
    <w:rsid w:val="00A5239B"/>
    <w:rsid w:val="00A53BFE"/>
    <w:rsid w:val="00A53D2B"/>
    <w:rsid w:val="00A5521B"/>
    <w:rsid w:val="00A616B7"/>
    <w:rsid w:val="00A65614"/>
    <w:rsid w:val="00A71BE8"/>
    <w:rsid w:val="00A7200A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77F17"/>
    <w:rsid w:val="00A80A01"/>
    <w:rsid w:val="00A8143C"/>
    <w:rsid w:val="00A82619"/>
    <w:rsid w:val="00A82BBF"/>
    <w:rsid w:val="00A82E6F"/>
    <w:rsid w:val="00A82EBF"/>
    <w:rsid w:val="00A84005"/>
    <w:rsid w:val="00A84805"/>
    <w:rsid w:val="00A853F4"/>
    <w:rsid w:val="00A85AA6"/>
    <w:rsid w:val="00A85DC9"/>
    <w:rsid w:val="00A865D3"/>
    <w:rsid w:val="00A86832"/>
    <w:rsid w:val="00A86D87"/>
    <w:rsid w:val="00A87FB7"/>
    <w:rsid w:val="00A911E1"/>
    <w:rsid w:val="00A91B23"/>
    <w:rsid w:val="00A91E4A"/>
    <w:rsid w:val="00A924B4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13A9"/>
    <w:rsid w:val="00AB1D8F"/>
    <w:rsid w:val="00AB2340"/>
    <w:rsid w:val="00AB2F5C"/>
    <w:rsid w:val="00AB3E34"/>
    <w:rsid w:val="00AB4364"/>
    <w:rsid w:val="00AB466E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1C5D"/>
    <w:rsid w:val="00AE1F16"/>
    <w:rsid w:val="00AE3F99"/>
    <w:rsid w:val="00AE418B"/>
    <w:rsid w:val="00AE4A9A"/>
    <w:rsid w:val="00AE529D"/>
    <w:rsid w:val="00AE5E0A"/>
    <w:rsid w:val="00AE5FE0"/>
    <w:rsid w:val="00AE6D9F"/>
    <w:rsid w:val="00AE7DD9"/>
    <w:rsid w:val="00AF13AC"/>
    <w:rsid w:val="00AF1DFB"/>
    <w:rsid w:val="00AF3ABC"/>
    <w:rsid w:val="00AF4118"/>
    <w:rsid w:val="00AF50C4"/>
    <w:rsid w:val="00AF5B74"/>
    <w:rsid w:val="00AF5DEB"/>
    <w:rsid w:val="00AF66CC"/>
    <w:rsid w:val="00AF6CA1"/>
    <w:rsid w:val="00AF72DE"/>
    <w:rsid w:val="00AF74AC"/>
    <w:rsid w:val="00B006D1"/>
    <w:rsid w:val="00B029D0"/>
    <w:rsid w:val="00B038DF"/>
    <w:rsid w:val="00B039BF"/>
    <w:rsid w:val="00B03A1D"/>
    <w:rsid w:val="00B04F71"/>
    <w:rsid w:val="00B06ECA"/>
    <w:rsid w:val="00B07B4A"/>
    <w:rsid w:val="00B07D69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3F6B"/>
    <w:rsid w:val="00B242C6"/>
    <w:rsid w:val="00B26888"/>
    <w:rsid w:val="00B2723D"/>
    <w:rsid w:val="00B27F0E"/>
    <w:rsid w:val="00B307E6"/>
    <w:rsid w:val="00B31622"/>
    <w:rsid w:val="00B31793"/>
    <w:rsid w:val="00B31C1E"/>
    <w:rsid w:val="00B327DA"/>
    <w:rsid w:val="00B33C33"/>
    <w:rsid w:val="00B36771"/>
    <w:rsid w:val="00B36FFF"/>
    <w:rsid w:val="00B40E7A"/>
    <w:rsid w:val="00B410D3"/>
    <w:rsid w:val="00B41DBB"/>
    <w:rsid w:val="00B42713"/>
    <w:rsid w:val="00B43130"/>
    <w:rsid w:val="00B4418E"/>
    <w:rsid w:val="00B44497"/>
    <w:rsid w:val="00B44E7F"/>
    <w:rsid w:val="00B45268"/>
    <w:rsid w:val="00B4534E"/>
    <w:rsid w:val="00B453C0"/>
    <w:rsid w:val="00B47AC6"/>
    <w:rsid w:val="00B51EF4"/>
    <w:rsid w:val="00B538CC"/>
    <w:rsid w:val="00B538DD"/>
    <w:rsid w:val="00B549B2"/>
    <w:rsid w:val="00B54B2D"/>
    <w:rsid w:val="00B54DB3"/>
    <w:rsid w:val="00B55215"/>
    <w:rsid w:val="00B560EC"/>
    <w:rsid w:val="00B56392"/>
    <w:rsid w:val="00B567E8"/>
    <w:rsid w:val="00B56D4C"/>
    <w:rsid w:val="00B56DF0"/>
    <w:rsid w:val="00B60700"/>
    <w:rsid w:val="00B6084A"/>
    <w:rsid w:val="00B608F6"/>
    <w:rsid w:val="00B6181A"/>
    <w:rsid w:val="00B63B35"/>
    <w:rsid w:val="00B63F71"/>
    <w:rsid w:val="00B6500E"/>
    <w:rsid w:val="00B651A1"/>
    <w:rsid w:val="00B655F8"/>
    <w:rsid w:val="00B657CA"/>
    <w:rsid w:val="00B65A0F"/>
    <w:rsid w:val="00B66A27"/>
    <w:rsid w:val="00B720B0"/>
    <w:rsid w:val="00B72A77"/>
    <w:rsid w:val="00B758FA"/>
    <w:rsid w:val="00B7612E"/>
    <w:rsid w:val="00B81465"/>
    <w:rsid w:val="00B82092"/>
    <w:rsid w:val="00B82660"/>
    <w:rsid w:val="00B83A22"/>
    <w:rsid w:val="00B84679"/>
    <w:rsid w:val="00B85D60"/>
    <w:rsid w:val="00B86167"/>
    <w:rsid w:val="00B87098"/>
    <w:rsid w:val="00B87791"/>
    <w:rsid w:val="00B925B2"/>
    <w:rsid w:val="00B932A7"/>
    <w:rsid w:val="00B93705"/>
    <w:rsid w:val="00B93B9D"/>
    <w:rsid w:val="00B95917"/>
    <w:rsid w:val="00B96193"/>
    <w:rsid w:val="00B97E49"/>
    <w:rsid w:val="00BA117D"/>
    <w:rsid w:val="00BA1C0C"/>
    <w:rsid w:val="00BA1D0F"/>
    <w:rsid w:val="00BA3028"/>
    <w:rsid w:val="00BA315A"/>
    <w:rsid w:val="00BA3E4E"/>
    <w:rsid w:val="00BA5B5A"/>
    <w:rsid w:val="00BA62E1"/>
    <w:rsid w:val="00BA6F3F"/>
    <w:rsid w:val="00BB03B5"/>
    <w:rsid w:val="00BB05AD"/>
    <w:rsid w:val="00BB0C6E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42C6"/>
    <w:rsid w:val="00BE5232"/>
    <w:rsid w:val="00BE5BA6"/>
    <w:rsid w:val="00BE5ECB"/>
    <w:rsid w:val="00BE7D4A"/>
    <w:rsid w:val="00BE7EDB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7165"/>
    <w:rsid w:val="00C111C8"/>
    <w:rsid w:val="00C125F8"/>
    <w:rsid w:val="00C12926"/>
    <w:rsid w:val="00C148FD"/>
    <w:rsid w:val="00C15C3D"/>
    <w:rsid w:val="00C2004E"/>
    <w:rsid w:val="00C2163E"/>
    <w:rsid w:val="00C268BF"/>
    <w:rsid w:val="00C271A3"/>
    <w:rsid w:val="00C302CF"/>
    <w:rsid w:val="00C326EA"/>
    <w:rsid w:val="00C344B6"/>
    <w:rsid w:val="00C34656"/>
    <w:rsid w:val="00C358ED"/>
    <w:rsid w:val="00C36F53"/>
    <w:rsid w:val="00C37AD6"/>
    <w:rsid w:val="00C37C80"/>
    <w:rsid w:val="00C4038A"/>
    <w:rsid w:val="00C426E1"/>
    <w:rsid w:val="00C438B1"/>
    <w:rsid w:val="00C45486"/>
    <w:rsid w:val="00C45487"/>
    <w:rsid w:val="00C4608E"/>
    <w:rsid w:val="00C472A4"/>
    <w:rsid w:val="00C4737A"/>
    <w:rsid w:val="00C47872"/>
    <w:rsid w:val="00C50C19"/>
    <w:rsid w:val="00C537E2"/>
    <w:rsid w:val="00C53DC0"/>
    <w:rsid w:val="00C552D9"/>
    <w:rsid w:val="00C55AE5"/>
    <w:rsid w:val="00C57A9D"/>
    <w:rsid w:val="00C62044"/>
    <w:rsid w:val="00C624C8"/>
    <w:rsid w:val="00C624E5"/>
    <w:rsid w:val="00C628FC"/>
    <w:rsid w:val="00C63073"/>
    <w:rsid w:val="00C63485"/>
    <w:rsid w:val="00C63DC7"/>
    <w:rsid w:val="00C648B9"/>
    <w:rsid w:val="00C70602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810EB"/>
    <w:rsid w:val="00C816F3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30D6"/>
    <w:rsid w:val="00CA3F2C"/>
    <w:rsid w:val="00CA4CFD"/>
    <w:rsid w:val="00CA5778"/>
    <w:rsid w:val="00CA65FD"/>
    <w:rsid w:val="00CA762B"/>
    <w:rsid w:val="00CB3205"/>
    <w:rsid w:val="00CB3BAE"/>
    <w:rsid w:val="00CB6178"/>
    <w:rsid w:val="00CB650B"/>
    <w:rsid w:val="00CB6D15"/>
    <w:rsid w:val="00CC1D4A"/>
    <w:rsid w:val="00CC3178"/>
    <w:rsid w:val="00CC39D6"/>
    <w:rsid w:val="00CC41BB"/>
    <w:rsid w:val="00CC4288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4B0"/>
    <w:rsid w:val="00CD5F00"/>
    <w:rsid w:val="00CE014C"/>
    <w:rsid w:val="00CE0FFB"/>
    <w:rsid w:val="00CE189E"/>
    <w:rsid w:val="00CE2D1E"/>
    <w:rsid w:val="00CE4DCD"/>
    <w:rsid w:val="00CE5A3D"/>
    <w:rsid w:val="00CE5F2D"/>
    <w:rsid w:val="00CF36CE"/>
    <w:rsid w:val="00CF3ABB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454A"/>
    <w:rsid w:val="00D06E7A"/>
    <w:rsid w:val="00D0726F"/>
    <w:rsid w:val="00D07A2B"/>
    <w:rsid w:val="00D07B45"/>
    <w:rsid w:val="00D100E8"/>
    <w:rsid w:val="00D1337D"/>
    <w:rsid w:val="00D135EF"/>
    <w:rsid w:val="00D13E85"/>
    <w:rsid w:val="00D15093"/>
    <w:rsid w:val="00D15938"/>
    <w:rsid w:val="00D174BB"/>
    <w:rsid w:val="00D17744"/>
    <w:rsid w:val="00D1798C"/>
    <w:rsid w:val="00D17EF0"/>
    <w:rsid w:val="00D21B6A"/>
    <w:rsid w:val="00D21E9E"/>
    <w:rsid w:val="00D22653"/>
    <w:rsid w:val="00D23EC4"/>
    <w:rsid w:val="00D24D8C"/>
    <w:rsid w:val="00D25146"/>
    <w:rsid w:val="00D2626F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2A57"/>
    <w:rsid w:val="00D443BF"/>
    <w:rsid w:val="00D446A8"/>
    <w:rsid w:val="00D44733"/>
    <w:rsid w:val="00D4478A"/>
    <w:rsid w:val="00D44CCF"/>
    <w:rsid w:val="00D459DF"/>
    <w:rsid w:val="00D47419"/>
    <w:rsid w:val="00D501E7"/>
    <w:rsid w:val="00D5370C"/>
    <w:rsid w:val="00D53E8C"/>
    <w:rsid w:val="00D540C2"/>
    <w:rsid w:val="00D54E12"/>
    <w:rsid w:val="00D5649B"/>
    <w:rsid w:val="00D60593"/>
    <w:rsid w:val="00D61126"/>
    <w:rsid w:val="00D644C9"/>
    <w:rsid w:val="00D655FB"/>
    <w:rsid w:val="00D6566A"/>
    <w:rsid w:val="00D66379"/>
    <w:rsid w:val="00D66A90"/>
    <w:rsid w:val="00D66B68"/>
    <w:rsid w:val="00D66D02"/>
    <w:rsid w:val="00D66EFE"/>
    <w:rsid w:val="00D6779F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E5"/>
    <w:rsid w:val="00D84A4B"/>
    <w:rsid w:val="00D86C01"/>
    <w:rsid w:val="00D901B9"/>
    <w:rsid w:val="00D90FC5"/>
    <w:rsid w:val="00D91752"/>
    <w:rsid w:val="00D91E25"/>
    <w:rsid w:val="00D92366"/>
    <w:rsid w:val="00D92F62"/>
    <w:rsid w:val="00DA174A"/>
    <w:rsid w:val="00DA2030"/>
    <w:rsid w:val="00DA2CBC"/>
    <w:rsid w:val="00DA3B41"/>
    <w:rsid w:val="00DA44B5"/>
    <w:rsid w:val="00DA5F73"/>
    <w:rsid w:val="00DA6514"/>
    <w:rsid w:val="00DB1CB2"/>
    <w:rsid w:val="00DB30D9"/>
    <w:rsid w:val="00DB488D"/>
    <w:rsid w:val="00DB6771"/>
    <w:rsid w:val="00DC0036"/>
    <w:rsid w:val="00DC0B83"/>
    <w:rsid w:val="00DC6620"/>
    <w:rsid w:val="00DD0044"/>
    <w:rsid w:val="00DD06DA"/>
    <w:rsid w:val="00DD3537"/>
    <w:rsid w:val="00DD3D44"/>
    <w:rsid w:val="00DD48FA"/>
    <w:rsid w:val="00DD6390"/>
    <w:rsid w:val="00DD718E"/>
    <w:rsid w:val="00DD7321"/>
    <w:rsid w:val="00DE16E3"/>
    <w:rsid w:val="00DE1713"/>
    <w:rsid w:val="00DE1B98"/>
    <w:rsid w:val="00DE1FAF"/>
    <w:rsid w:val="00DE2BF3"/>
    <w:rsid w:val="00DE4AA3"/>
    <w:rsid w:val="00DE50CD"/>
    <w:rsid w:val="00DE51A3"/>
    <w:rsid w:val="00DE5AC6"/>
    <w:rsid w:val="00DE5E84"/>
    <w:rsid w:val="00DE69EC"/>
    <w:rsid w:val="00DE6FEB"/>
    <w:rsid w:val="00DF008C"/>
    <w:rsid w:val="00DF183A"/>
    <w:rsid w:val="00DF2172"/>
    <w:rsid w:val="00DF4A67"/>
    <w:rsid w:val="00DF4AFC"/>
    <w:rsid w:val="00DF76BA"/>
    <w:rsid w:val="00DF7A71"/>
    <w:rsid w:val="00E00C7C"/>
    <w:rsid w:val="00E027BF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4A28"/>
    <w:rsid w:val="00E24B05"/>
    <w:rsid w:val="00E26044"/>
    <w:rsid w:val="00E30118"/>
    <w:rsid w:val="00E302AF"/>
    <w:rsid w:val="00E303E1"/>
    <w:rsid w:val="00E31057"/>
    <w:rsid w:val="00E31833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BB0"/>
    <w:rsid w:val="00E57CFE"/>
    <w:rsid w:val="00E61249"/>
    <w:rsid w:val="00E64193"/>
    <w:rsid w:val="00E65784"/>
    <w:rsid w:val="00E66232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34DC"/>
    <w:rsid w:val="00E835D7"/>
    <w:rsid w:val="00E84425"/>
    <w:rsid w:val="00E84AAD"/>
    <w:rsid w:val="00E8582A"/>
    <w:rsid w:val="00E85C14"/>
    <w:rsid w:val="00E86BF7"/>
    <w:rsid w:val="00E8737B"/>
    <w:rsid w:val="00E911F8"/>
    <w:rsid w:val="00E92A9B"/>
    <w:rsid w:val="00E93257"/>
    <w:rsid w:val="00E933A6"/>
    <w:rsid w:val="00E93784"/>
    <w:rsid w:val="00E95DD4"/>
    <w:rsid w:val="00E96216"/>
    <w:rsid w:val="00E96CE5"/>
    <w:rsid w:val="00E970AB"/>
    <w:rsid w:val="00E97558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B0A72"/>
    <w:rsid w:val="00EB2146"/>
    <w:rsid w:val="00EB2643"/>
    <w:rsid w:val="00EB2F0B"/>
    <w:rsid w:val="00EB36C5"/>
    <w:rsid w:val="00EB455A"/>
    <w:rsid w:val="00EB4C26"/>
    <w:rsid w:val="00EB518C"/>
    <w:rsid w:val="00EB5764"/>
    <w:rsid w:val="00EB7EA2"/>
    <w:rsid w:val="00EC0AF6"/>
    <w:rsid w:val="00EC18B3"/>
    <w:rsid w:val="00EC1FF2"/>
    <w:rsid w:val="00EC319B"/>
    <w:rsid w:val="00EC3D5D"/>
    <w:rsid w:val="00EC46C0"/>
    <w:rsid w:val="00EC48DD"/>
    <w:rsid w:val="00EC5801"/>
    <w:rsid w:val="00EC5860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CC1"/>
    <w:rsid w:val="00EE4D8A"/>
    <w:rsid w:val="00EE5891"/>
    <w:rsid w:val="00EE6B40"/>
    <w:rsid w:val="00EE7134"/>
    <w:rsid w:val="00EF0BFB"/>
    <w:rsid w:val="00EF153B"/>
    <w:rsid w:val="00EF2BD1"/>
    <w:rsid w:val="00EF483E"/>
    <w:rsid w:val="00EF4DE6"/>
    <w:rsid w:val="00EF5476"/>
    <w:rsid w:val="00EF54A1"/>
    <w:rsid w:val="00EF6322"/>
    <w:rsid w:val="00F00E70"/>
    <w:rsid w:val="00F01591"/>
    <w:rsid w:val="00F03F43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AE9"/>
    <w:rsid w:val="00F23D8D"/>
    <w:rsid w:val="00F25EBA"/>
    <w:rsid w:val="00F271D2"/>
    <w:rsid w:val="00F27322"/>
    <w:rsid w:val="00F300A0"/>
    <w:rsid w:val="00F30C9C"/>
    <w:rsid w:val="00F31576"/>
    <w:rsid w:val="00F3260C"/>
    <w:rsid w:val="00F329F8"/>
    <w:rsid w:val="00F352F9"/>
    <w:rsid w:val="00F35CDC"/>
    <w:rsid w:val="00F368A1"/>
    <w:rsid w:val="00F37304"/>
    <w:rsid w:val="00F37429"/>
    <w:rsid w:val="00F40920"/>
    <w:rsid w:val="00F413AE"/>
    <w:rsid w:val="00F42DAD"/>
    <w:rsid w:val="00F44FE3"/>
    <w:rsid w:val="00F4580E"/>
    <w:rsid w:val="00F46F15"/>
    <w:rsid w:val="00F5074F"/>
    <w:rsid w:val="00F50F00"/>
    <w:rsid w:val="00F5123C"/>
    <w:rsid w:val="00F5342A"/>
    <w:rsid w:val="00F538FD"/>
    <w:rsid w:val="00F55EFB"/>
    <w:rsid w:val="00F600A7"/>
    <w:rsid w:val="00F60A01"/>
    <w:rsid w:val="00F612BA"/>
    <w:rsid w:val="00F61AFB"/>
    <w:rsid w:val="00F61B19"/>
    <w:rsid w:val="00F63727"/>
    <w:rsid w:val="00F63763"/>
    <w:rsid w:val="00F650DC"/>
    <w:rsid w:val="00F6529E"/>
    <w:rsid w:val="00F653BA"/>
    <w:rsid w:val="00F66B63"/>
    <w:rsid w:val="00F70A94"/>
    <w:rsid w:val="00F713BA"/>
    <w:rsid w:val="00F7188C"/>
    <w:rsid w:val="00F71B86"/>
    <w:rsid w:val="00F72EED"/>
    <w:rsid w:val="00F73184"/>
    <w:rsid w:val="00F73F89"/>
    <w:rsid w:val="00F75BC3"/>
    <w:rsid w:val="00F777A3"/>
    <w:rsid w:val="00F81DEE"/>
    <w:rsid w:val="00F85871"/>
    <w:rsid w:val="00F85A0B"/>
    <w:rsid w:val="00F8711F"/>
    <w:rsid w:val="00F872FF"/>
    <w:rsid w:val="00F90CA3"/>
    <w:rsid w:val="00F92E1B"/>
    <w:rsid w:val="00F930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A6BE5"/>
    <w:rsid w:val="00FB0119"/>
    <w:rsid w:val="00FB1C6C"/>
    <w:rsid w:val="00FB227A"/>
    <w:rsid w:val="00FB2DE9"/>
    <w:rsid w:val="00FB4264"/>
    <w:rsid w:val="00FB49AE"/>
    <w:rsid w:val="00FB661E"/>
    <w:rsid w:val="00FB72B3"/>
    <w:rsid w:val="00FC1437"/>
    <w:rsid w:val="00FC2B71"/>
    <w:rsid w:val="00FC3EB1"/>
    <w:rsid w:val="00FC4266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E034B"/>
    <w:rsid w:val="00FE08AA"/>
    <w:rsid w:val="00FE0C83"/>
    <w:rsid w:val="00FE29E0"/>
    <w:rsid w:val="00FE3301"/>
    <w:rsid w:val="00FE3BEE"/>
    <w:rsid w:val="00FE47BF"/>
    <w:rsid w:val="00FE63A4"/>
    <w:rsid w:val="00FE767B"/>
    <w:rsid w:val="00FE767F"/>
    <w:rsid w:val="00FF05D0"/>
    <w:rsid w:val="00FF312D"/>
    <w:rsid w:val="00FF4297"/>
    <w:rsid w:val="00FF688E"/>
    <w:rsid w:val="00FF70CB"/>
    <w:rsid w:val="00FF71F8"/>
    <w:rsid w:val="00FF734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bistroden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strodengi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6595-C193-4F2E-8F6B-7FA53CE2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83</cp:revision>
  <cp:lastPrinted>2018-12-17T12:35:00Z</cp:lastPrinted>
  <dcterms:created xsi:type="dcterms:W3CDTF">2018-01-30T10:22:00Z</dcterms:created>
  <dcterms:modified xsi:type="dcterms:W3CDTF">2018-12-18T06:16:00Z</dcterms:modified>
</cp:coreProperties>
</file>